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CB683" w14:textId="44458F19" w:rsidR="00FC48B9" w:rsidRDefault="00FC48B9" w:rsidP="00FC48B9">
      <w:pPr>
        <w:jc w:val="center"/>
        <w:rPr>
          <w:rFonts w:ascii="方正小标宋简体" w:eastAsia="方正小标宋简体"/>
          <w:sz w:val="44"/>
          <w:szCs w:val="44"/>
        </w:rPr>
      </w:pPr>
      <w:r w:rsidRPr="00FC48B9">
        <w:rPr>
          <w:rFonts w:ascii="方正小标宋简体" w:eastAsia="方正小标宋简体" w:hint="eastAsia"/>
          <w:sz w:val="44"/>
          <w:szCs w:val="44"/>
        </w:rPr>
        <w:t>关于人力资源公司</w:t>
      </w:r>
      <w:r w:rsidR="00CC58F6">
        <w:rPr>
          <w:rFonts w:ascii="方正小标宋简体" w:eastAsia="方正小标宋简体" w:hint="eastAsia"/>
          <w:sz w:val="44"/>
          <w:szCs w:val="44"/>
        </w:rPr>
        <w:t>外企非公</w:t>
      </w:r>
      <w:r w:rsidRPr="00FC48B9">
        <w:rPr>
          <w:rFonts w:ascii="方正小标宋简体" w:eastAsia="方正小标宋简体" w:hint="eastAsia"/>
          <w:sz w:val="44"/>
          <w:szCs w:val="44"/>
        </w:rPr>
        <w:t>党组织</w:t>
      </w:r>
    </w:p>
    <w:p w14:paraId="3F1A7C4B" w14:textId="77777777" w:rsidR="00FC48B9" w:rsidRDefault="00FC48B9" w:rsidP="00FC48B9">
      <w:pPr>
        <w:jc w:val="center"/>
        <w:rPr>
          <w:rFonts w:ascii="方正小标宋简体" w:eastAsia="方正小标宋简体"/>
          <w:sz w:val="44"/>
          <w:szCs w:val="44"/>
        </w:rPr>
      </w:pPr>
      <w:r w:rsidRPr="00FC48B9">
        <w:rPr>
          <w:rFonts w:ascii="方正小标宋简体" w:eastAsia="方正小标宋简体" w:hint="eastAsia"/>
          <w:sz w:val="44"/>
          <w:szCs w:val="44"/>
        </w:rPr>
        <w:t>规范党费</w:t>
      </w:r>
      <w:proofErr w:type="gramStart"/>
      <w:r w:rsidRPr="00FC48B9">
        <w:rPr>
          <w:rFonts w:ascii="方正小标宋简体" w:eastAsia="方正小标宋简体" w:hint="eastAsia"/>
          <w:sz w:val="44"/>
          <w:szCs w:val="44"/>
        </w:rPr>
        <w:t>缴</w:t>
      </w:r>
      <w:proofErr w:type="gramEnd"/>
      <w:r w:rsidRPr="00FC48B9">
        <w:rPr>
          <w:rFonts w:ascii="方正小标宋简体" w:eastAsia="方正小标宋简体" w:hint="eastAsia"/>
          <w:sz w:val="44"/>
          <w:szCs w:val="44"/>
        </w:rPr>
        <w:t>交工作的通知</w:t>
      </w:r>
    </w:p>
    <w:p w14:paraId="3A9A8144" w14:textId="70C55461" w:rsidR="00FC48B9" w:rsidRDefault="00CC58F6" w:rsidP="00FC48B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公司</w:t>
      </w:r>
      <w:r w:rsidR="00FC48B9">
        <w:rPr>
          <w:rFonts w:ascii="仿宋_GB2312" w:eastAsia="仿宋_GB2312" w:hint="eastAsia"/>
          <w:sz w:val="32"/>
          <w:szCs w:val="32"/>
        </w:rPr>
        <w:t>各</w:t>
      </w:r>
      <w:r>
        <w:rPr>
          <w:rFonts w:ascii="仿宋_GB2312" w:eastAsia="仿宋_GB2312" w:hint="eastAsia"/>
          <w:sz w:val="32"/>
          <w:szCs w:val="32"/>
        </w:rPr>
        <w:t>外企非</w:t>
      </w:r>
      <w:proofErr w:type="gramStart"/>
      <w:r>
        <w:rPr>
          <w:rFonts w:ascii="仿宋_GB2312" w:eastAsia="仿宋_GB2312" w:hint="eastAsia"/>
          <w:sz w:val="32"/>
          <w:szCs w:val="32"/>
        </w:rPr>
        <w:t>公</w:t>
      </w:r>
      <w:r w:rsidR="00FC48B9">
        <w:rPr>
          <w:rFonts w:ascii="仿宋_GB2312" w:eastAsia="仿宋_GB2312" w:hint="eastAsia"/>
          <w:sz w:val="32"/>
          <w:szCs w:val="32"/>
        </w:rPr>
        <w:t>基层</w:t>
      </w:r>
      <w:proofErr w:type="gramEnd"/>
      <w:r w:rsidR="00FC48B9">
        <w:rPr>
          <w:rFonts w:ascii="仿宋_GB2312" w:eastAsia="仿宋_GB2312" w:hint="eastAsia"/>
          <w:sz w:val="32"/>
          <w:szCs w:val="32"/>
        </w:rPr>
        <w:t>党组织、</w:t>
      </w:r>
      <w:r>
        <w:rPr>
          <w:rFonts w:ascii="仿宋_GB2312" w:eastAsia="仿宋_GB2312" w:hint="eastAsia"/>
          <w:sz w:val="32"/>
          <w:szCs w:val="32"/>
        </w:rPr>
        <w:t>外企非公</w:t>
      </w:r>
      <w:r w:rsidR="00FC48B9">
        <w:rPr>
          <w:rFonts w:ascii="仿宋_GB2312" w:eastAsia="仿宋_GB2312" w:hint="eastAsia"/>
          <w:sz w:val="32"/>
          <w:szCs w:val="32"/>
        </w:rPr>
        <w:t>党员：</w:t>
      </w:r>
    </w:p>
    <w:p w14:paraId="70E04886" w14:textId="1B8CD04D" w:rsidR="00FC48B9" w:rsidRDefault="00FC48B9" w:rsidP="00FC48B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5B19">
        <w:rPr>
          <w:rFonts w:ascii="仿宋_GB2312" w:eastAsia="仿宋_GB2312" w:hint="eastAsia"/>
          <w:sz w:val="32"/>
          <w:szCs w:val="32"/>
        </w:rPr>
        <w:t>为进一步落实</w:t>
      </w:r>
      <w:proofErr w:type="gramStart"/>
      <w:r w:rsidRPr="00DD5B19">
        <w:rPr>
          <w:rFonts w:ascii="仿宋_GB2312" w:eastAsia="仿宋_GB2312" w:hint="eastAsia"/>
          <w:sz w:val="32"/>
          <w:szCs w:val="32"/>
        </w:rPr>
        <w:t>园区党</w:t>
      </w:r>
      <w:proofErr w:type="gramEnd"/>
      <w:r w:rsidRPr="00DD5B19">
        <w:rPr>
          <w:rFonts w:ascii="仿宋_GB2312" w:eastAsia="仿宋_GB2312" w:hint="eastAsia"/>
          <w:sz w:val="32"/>
          <w:szCs w:val="32"/>
        </w:rPr>
        <w:t>工委、园区组织部、国资党委</w:t>
      </w:r>
      <w:r>
        <w:rPr>
          <w:rFonts w:ascii="仿宋_GB2312" w:eastAsia="仿宋_GB2312" w:hint="eastAsia"/>
          <w:sz w:val="32"/>
          <w:szCs w:val="32"/>
        </w:rPr>
        <w:t>、新建元集团党委</w:t>
      </w:r>
      <w:r w:rsidRPr="00DD5B19">
        <w:rPr>
          <w:rFonts w:ascii="仿宋_GB2312" w:eastAsia="仿宋_GB2312" w:hint="eastAsia"/>
          <w:sz w:val="32"/>
          <w:szCs w:val="32"/>
        </w:rPr>
        <w:t>关于开展基层党建突出问题排查整顿工作的要求</w:t>
      </w:r>
      <w:r>
        <w:rPr>
          <w:rFonts w:ascii="仿宋_GB2312" w:eastAsia="仿宋_GB2312" w:hint="eastAsia"/>
          <w:sz w:val="32"/>
          <w:szCs w:val="32"/>
        </w:rPr>
        <w:t>，</w:t>
      </w:r>
      <w:r w:rsidR="00CC58F6">
        <w:rPr>
          <w:rFonts w:ascii="仿宋_GB2312" w:eastAsia="仿宋_GB2312" w:hint="eastAsia"/>
          <w:sz w:val="32"/>
          <w:szCs w:val="32"/>
        </w:rPr>
        <w:t>方便外企非公流动党员通过线上形式及时缴交党费，人力资源公司</w:t>
      </w:r>
      <w:r>
        <w:rPr>
          <w:rFonts w:ascii="仿宋_GB2312" w:eastAsia="仿宋_GB2312" w:hint="eastAsia"/>
          <w:sz w:val="32"/>
          <w:szCs w:val="32"/>
        </w:rPr>
        <w:t>党委经研究决定对党费</w:t>
      </w:r>
      <w:proofErr w:type="gramStart"/>
      <w:r>
        <w:rPr>
          <w:rFonts w:ascii="仿宋_GB2312" w:eastAsia="仿宋_GB2312" w:hint="eastAsia"/>
          <w:sz w:val="32"/>
          <w:szCs w:val="32"/>
        </w:rPr>
        <w:t>缴</w:t>
      </w:r>
      <w:proofErr w:type="gramEnd"/>
      <w:r>
        <w:rPr>
          <w:rFonts w:ascii="仿宋_GB2312" w:eastAsia="仿宋_GB2312" w:hint="eastAsia"/>
          <w:sz w:val="32"/>
          <w:szCs w:val="32"/>
        </w:rPr>
        <w:t>交工作进行如下调整，请</w:t>
      </w:r>
      <w:proofErr w:type="gramStart"/>
      <w:r>
        <w:rPr>
          <w:rFonts w:ascii="仿宋_GB2312" w:eastAsia="仿宋_GB2312" w:hint="eastAsia"/>
          <w:sz w:val="32"/>
          <w:szCs w:val="32"/>
        </w:rPr>
        <w:t>各全体</w:t>
      </w:r>
      <w:proofErr w:type="gramEnd"/>
      <w:r w:rsidR="00CC58F6">
        <w:rPr>
          <w:rFonts w:ascii="仿宋_GB2312" w:eastAsia="仿宋_GB2312" w:hint="eastAsia"/>
          <w:sz w:val="32"/>
          <w:szCs w:val="32"/>
        </w:rPr>
        <w:t>外企非公流动</w:t>
      </w:r>
      <w:r>
        <w:rPr>
          <w:rFonts w:ascii="仿宋_GB2312" w:eastAsia="仿宋_GB2312" w:hint="eastAsia"/>
          <w:sz w:val="32"/>
          <w:szCs w:val="32"/>
        </w:rPr>
        <w:t>党员按时落实</w:t>
      </w:r>
      <w:r w:rsidR="00501FA8">
        <w:rPr>
          <w:rFonts w:ascii="仿宋_GB2312" w:eastAsia="仿宋_GB2312" w:hint="eastAsia"/>
          <w:sz w:val="32"/>
          <w:szCs w:val="32"/>
        </w:rPr>
        <w:t>相关</w:t>
      </w:r>
      <w:r>
        <w:rPr>
          <w:rFonts w:ascii="仿宋_GB2312" w:eastAsia="仿宋_GB2312" w:hint="eastAsia"/>
          <w:sz w:val="32"/>
          <w:szCs w:val="32"/>
        </w:rPr>
        <w:t>工作。</w:t>
      </w:r>
    </w:p>
    <w:p w14:paraId="20882F07" w14:textId="52A3ABC0" w:rsidR="00FC48B9" w:rsidRPr="00FC48B9" w:rsidRDefault="00FC48B9" w:rsidP="00FC48B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C48B9">
        <w:rPr>
          <w:rFonts w:ascii="仿宋_GB2312" w:eastAsia="仿宋_GB2312" w:hint="eastAsia"/>
          <w:sz w:val="32"/>
          <w:szCs w:val="32"/>
        </w:rPr>
        <w:t>一、请全体</w:t>
      </w:r>
      <w:r w:rsidR="00CC58F6">
        <w:rPr>
          <w:rFonts w:ascii="仿宋_GB2312" w:eastAsia="仿宋_GB2312" w:hint="eastAsia"/>
          <w:sz w:val="32"/>
          <w:szCs w:val="32"/>
        </w:rPr>
        <w:t>外企非</w:t>
      </w:r>
      <w:proofErr w:type="gramStart"/>
      <w:r w:rsidR="00CC58F6">
        <w:rPr>
          <w:rFonts w:ascii="仿宋_GB2312" w:eastAsia="仿宋_GB2312" w:hint="eastAsia"/>
          <w:sz w:val="32"/>
          <w:szCs w:val="32"/>
        </w:rPr>
        <w:t>公</w:t>
      </w:r>
      <w:r w:rsidRPr="00FC48B9">
        <w:rPr>
          <w:rFonts w:ascii="仿宋_GB2312" w:eastAsia="仿宋_GB2312" w:hint="eastAsia"/>
          <w:sz w:val="32"/>
          <w:szCs w:val="32"/>
        </w:rPr>
        <w:t>党员下载</w:t>
      </w:r>
      <w:proofErr w:type="gramEnd"/>
      <w:r w:rsidRPr="00FC48B9">
        <w:rPr>
          <w:rFonts w:ascii="仿宋_GB2312" w:eastAsia="仿宋_GB2312" w:hint="eastAsia"/>
          <w:sz w:val="32"/>
          <w:szCs w:val="32"/>
        </w:rPr>
        <w:t>“复兴壹号”APP</w:t>
      </w:r>
      <w:r w:rsidR="0076202F">
        <w:rPr>
          <w:rFonts w:ascii="仿宋_GB2312" w:eastAsia="仿宋_GB2312" w:hint="eastAsia"/>
          <w:sz w:val="32"/>
          <w:szCs w:val="32"/>
        </w:rPr>
        <w:t>。</w:t>
      </w:r>
      <w:r w:rsidRPr="00FC48B9">
        <w:rPr>
          <w:rFonts w:ascii="仿宋_GB2312" w:eastAsia="仿宋_GB2312" w:hint="eastAsia"/>
          <w:sz w:val="32"/>
          <w:szCs w:val="32"/>
        </w:rPr>
        <w:t>从2</w:t>
      </w:r>
      <w:r w:rsidRPr="00FC48B9">
        <w:rPr>
          <w:rFonts w:ascii="仿宋_GB2312" w:eastAsia="仿宋_GB2312"/>
          <w:sz w:val="32"/>
          <w:szCs w:val="32"/>
        </w:rPr>
        <w:t>023</w:t>
      </w:r>
      <w:r w:rsidRPr="00FC48B9">
        <w:rPr>
          <w:rFonts w:ascii="仿宋_GB2312" w:eastAsia="仿宋_GB2312" w:hint="eastAsia"/>
          <w:sz w:val="32"/>
          <w:szCs w:val="32"/>
        </w:rPr>
        <w:t>年1月起，</w:t>
      </w:r>
      <w:r w:rsidR="00501FA8">
        <w:rPr>
          <w:rFonts w:ascii="仿宋_GB2312" w:eastAsia="仿宋_GB2312" w:hint="eastAsia"/>
          <w:sz w:val="32"/>
          <w:szCs w:val="32"/>
        </w:rPr>
        <w:t>党员</w:t>
      </w:r>
      <w:r w:rsidRPr="00FC48B9">
        <w:rPr>
          <w:rFonts w:ascii="仿宋_GB2312" w:eastAsia="仿宋_GB2312" w:hint="eastAsia"/>
          <w:sz w:val="32"/>
          <w:szCs w:val="32"/>
        </w:rPr>
        <w:t>党费将通过该APP进行线上缴交。</w:t>
      </w:r>
    </w:p>
    <w:p w14:paraId="03279CE7" w14:textId="77777777" w:rsidR="00FC7282" w:rsidRDefault="00FC48B9" w:rsidP="00FC728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C48B9">
        <w:rPr>
          <w:rFonts w:ascii="仿宋_GB2312" w:eastAsia="仿宋_GB2312" w:hint="eastAsia"/>
          <w:sz w:val="32"/>
          <w:szCs w:val="32"/>
        </w:rPr>
        <w:t>APP地址</w:t>
      </w:r>
      <w:r>
        <w:rPr>
          <w:rFonts w:ascii="仿宋_GB2312" w:eastAsia="仿宋_GB2312" w:hint="eastAsia"/>
          <w:sz w:val="32"/>
          <w:szCs w:val="32"/>
        </w:rPr>
        <w:t>：</w:t>
      </w:r>
      <w:hyperlink r:id="rId5" w:history="1">
        <w:r w:rsidR="00FC7282" w:rsidRPr="008D74AB">
          <w:rPr>
            <w:rStyle w:val="a4"/>
            <w:rFonts w:ascii="仿宋_GB2312" w:eastAsia="仿宋_GB2312"/>
            <w:sz w:val="32"/>
            <w:szCs w:val="32"/>
          </w:rPr>
          <w:t>https://url.cloud.huawei.com/kbV1fVf1x6</w:t>
        </w:r>
      </w:hyperlink>
      <w:r w:rsidR="00FC7282">
        <w:rPr>
          <w:rFonts w:ascii="仿宋_GB2312" w:eastAsia="仿宋_GB2312" w:hint="eastAsia"/>
          <w:sz w:val="32"/>
          <w:szCs w:val="32"/>
        </w:rPr>
        <w:t>。</w:t>
      </w:r>
    </w:p>
    <w:p w14:paraId="05B29D24" w14:textId="77777777" w:rsidR="00BC1978" w:rsidRDefault="00BC1978" w:rsidP="00FC728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C1978">
        <w:rPr>
          <w:rFonts w:ascii="仿宋_GB2312" w:eastAsia="仿宋_GB2312" w:hint="eastAsia"/>
          <w:sz w:val="32"/>
          <w:szCs w:val="32"/>
        </w:rPr>
        <w:t>首次登录需填写手机号码、手机验证码绑定，并设置密码，后续可凭验证码或密码登录。</w:t>
      </w:r>
    </w:p>
    <w:p w14:paraId="458D8BBF" w14:textId="73AB1787" w:rsidR="00FC7282" w:rsidRDefault="00FC7282" w:rsidP="00FC728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账号为各位党员手机号码，初始密码为：f</w:t>
      </w:r>
      <w:r>
        <w:rPr>
          <w:rFonts w:ascii="仿宋_GB2312" w:eastAsia="仿宋_GB2312"/>
          <w:sz w:val="32"/>
          <w:szCs w:val="32"/>
        </w:rPr>
        <w:t>01</w:t>
      </w:r>
      <w:r>
        <w:rPr>
          <w:rFonts w:ascii="仿宋_GB2312" w:eastAsia="仿宋_GB2312" w:hint="eastAsia"/>
          <w:sz w:val="32"/>
          <w:szCs w:val="32"/>
        </w:rPr>
        <w:t>加手机号码。例如：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FC7282" w14:paraId="2CEC89DC" w14:textId="77777777" w:rsidTr="00FC7282">
        <w:tc>
          <w:tcPr>
            <w:tcW w:w="4148" w:type="dxa"/>
          </w:tcPr>
          <w:p w14:paraId="33C2DA78" w14:textId="58C185FF" w:rsidR="00FC7282" w:rsidRDefault="00FC7282" w:rsidP="00FC728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账号</w:t>
            </w:r>
          </w:p>
        </w:tc>
        <w:tc>
          <w:tcPr>
            <w:tcW w:w="4148" w:type="dxa"/>
          </w:tcPr>
          <w:p w14:paraId="55440123" w14:textId="5B7BE2BC" w:rsidR="00FC7282" w:rsidRDefault="00FC7282" w:rsidP="00FC728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初始密码</w:t>
            </w:r>
          </w:p>
        </w:tc>
      </w:tr>
      <w:tr w:rsidR="00FC7282" w14:paraId="34310CB7" w14:textId="77777777" w:rsidTr="00FC7282">
        <w:tc>
          <w:tcPr>
            <w:tcW w:w="4148" w:type="dxa"/>
          </w:tcPr>
          <w:p w14:paraId="3DB066A0" w14:textId="79971446" w:rsidR="00FC7282" w:rsidRDefault="00FC7282" w:rsidP="00FC728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3858889888</w:t>
            </w:r>
          </w:p>
        </w:tc>
        <w:tc>
          <w:tcPr>
            <w:tcW w:w="4148" w:type="dxa"/>
          </w:tcPr>
          <w:p w14:paraId="335DE543" w14:textId="4048A8ED" w:rsidR="00FC7282" w:rsidRDefault="00FC7282" w:rsidP="00FC728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f0113858889888</w:t>
            </w:r>
          </w:p>
        </w:tc>
      </w:tr>
    </w:tbl>
    <w:p w14:paraId="7733FAEE" w14:textId="498E75A8" w:rsidR="0076202F" w:rsidRDefault="0076202F" w:rsidP="0076202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如账号登录出现异常，请联系</w:t>
      </w:r>
      <w:r w:rsidR="00264DF3">
        <w:rPr>
          <w:rFonts w:ascii="仿宋_GB2312" w:eastAsia="仿宋_GB2312" w:hint="eastAsia"/>
          <w:sz w:val="32"/>
          <w:szCs w:val="32"/>
        </w:rPr>
        <w:t>外企非公党务服务窗口</w:t>
      </w:r>
      <w:r>
        <w:rPr>
          <w:rFonts w:ascii="仿宋_GB2312" w:eastAsia="仿宋_GB2312" w:hint="eastAsia"/>
          <w:sz w:val="32"/>
          <w:szCs w:val="32"/>
        </w:rPr>
        <w:t>办</w:t>
      </w:r>
      <w:r w:rsidR="00264DF3">
        <w:rPr>
          <w:rFonts w:ascii="仿宋_GB2312" w:eastAsia="仿宋_GB2312" w:hint="eastAsia"/>
          <w:sz w:val="32"/>
          <w:szCs w:val="32"/>
        </w:rPr>
        <w:t>田晓</w:t>
      </w:r>
      <w:proofErr w:type="gramStart"/>
      <w:r w:rsidR="00264DF3">
        <w:rPr>
          <w:rFonts w:ascii="仿宋_GB2312" w:eastAsia="仿宋_GB2312" w:hint="eastAsia"/>
          <w:sz w:val="32"/>
          <w:szCs w:val="32"/>
        </w:rPr>
        <w:t>静</w:t>
      </w:r>
      <w:r>
        <w:rPr>
          <w:rFonts w:ascii="仿宋_GB2312" w:eastAsia="仿宋_GB2312" w:hint="eastAsia"/>
          <w:sz w:val="32"/>
          <w:szCs w:val="32"/>
        </w:rPr>
        <w:t>进行</w:t>
      </w:r>
      <w:proofErr w:type="gramEnd"/>
      <w:r>
        <w:rPr>
          <w:rFonts w:ascii="仿宋_GB2312" w:eastAsia="仿宋_GB2312" w:hint="eastAsia"/>
          <w:sz w:val="32"/>
          <w:szCs w:val="32"/>
        </w:rPr>
        <w:t>核实处理，电话：</w:t>
      </w:r>
      <w:r w:rsidR="00264DF3">
        <w:rPr>
          <w:rFonts w:ascii="仿宋_GB2312" w:eastAsia="仿宋_GB2312" w:hint="eastAsia"/>
          <w:sz w:val="32"/>
          <w:szCs w:val="32"/>
        </w:rPr>
        <w:t>0</w:t>
      </w:r>
      <w:r w:rsidR="00264DF3">
        <w:rPr>
          <w:rFonts w:ascii="仿宋_GB2312" w:eastAsia="仿宋_GB2312"/>
          <w:sz w:val="32"/>
          <w:szCs w:val="32"/>
        </w:rPr>
        <w:t>512-</w:t>
      </w:r>
      <w:r>
        <w:rPr>
          <w:rFonts w:ascii="仿宋_GB2312" w:eastAsia="仿宋_GB2312"/>
          <w:sz w:val="32"/>
          <w:szCs w:val="32"/>
        </w:rPr>
        <w:t>66605</w:t>
      </w:r>
      <w:r w:rsidR="00CC58F6">
        <w:rPr>
          <w:rFonts w:ascii="仿宋_GB2312" w:eastAsia="仿宋_GB2312"/>
          <w:sz w:val="32"/>
          <w:szCs w:val="32"/>
        </w:rPr>
        <w:t>942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04CA98E5" w14:textId="7EF45905" w:rsidR="00BC1978" w:rsidRPr="00BC1978" w:rsidRDefault="00BC1978" w:rsidP="00BC197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C1978">
        <w:rPr>
          <w:rFonts w:ascii="仿宋_GB2312" w:eastAsia="仿宋_GB2312" w:hint="eastAsia"/>
          <w:sz w:val="32"/>
          <w:szCs w:val="32"/>
        </w:rPr>
        <w:t>登录后在首页直接交费，点击小眼睛可显示金额。</w:t>
      </w:r>
    </w:p>
    <w:p w14:paraId="797A458D" w14:textId="094EC285" w:rsidR="00BC1978" w:rsidRPr="00405BBF" w:rsidRDefault="00BC1978" w:rsidP="00405BBF">
      <w:pPr>
        <w:rPr>
          <w:rFonts w:ascii="仿宋" w:eastAsia="仿宋" w:hAnsi="仿宋" w:cs="仿宋" w:hint="eastAsia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lastRenderedPageBreak/>
        <w:t xml:space="preserve">   </w:t>
      </w:r>
      <w:r>
        <w:rPr>
          <w:rFonts w:ascii="仿宋" w:eastAsia="仿宋" w:hAnsi="仿宋" w:cs="仿宋" w:hint="eastAsia"/>
          <w:noProof/>
          <w:sz w:val="28"/>
          <w:szCs w:val="36"/>
        </w:rPr>
        <w:drawing>
          <wp:inline distT="0" distB="0" distL="114300" distR="114300" wp14:anchorId="31A3AEBC" wp14:editId="6F733E88">
            <wp:extent cx="2137410" cy="3662045"/>
            <wp:effectExtent l="0" t="0" r="15240" b="14605"/>
            <wp:docPr id="10" name="图片 1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37410" cy="366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sz w:val="28"/>
          <w:szCs w:val="36"/>
        </w:rPr>
        <w:t xml:space="preserve">     </w:t>
      </w:r>
      <w:r>
        <w:rPr>
          <w:rFonts w:ascii="仿宋" w:eastAsia="仿宋" w:hAnsi="仿宋" w:cs="仿宋" w:hint="eastAsia"/>
          <w:noProof/>
          <w:sz w:val="28"/>
          <w:szCs w:val="36"/>
        </w:rPr>
        <w:drawing>
          <wp:inline distT="0" distB="0" distL="114300" distR="114300" wp14:anchorId="3332D840" wp14:editId="409ED801">
            <wp:extent cx="2073275" cy="3660775"/>
            <wp:effectExtent l="0" t="0" r="3175" b="15875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3275" cy="366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3F0A1" w14:textId="1EB65F71" w:rsidR="00FC7282" w:rsidRDefault="00FC7282" w:rsidP="00FC728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</w:t>
      </w:r>
      <w:r w:rsidR="009149CA">
        <w:rPr>
          <w:rFonts w:ascii="仿宋_GB2312" w:eastAsia="仿宋_GB2312" w:hint="eastAsia"/>
          <w:sz w:val="32"/>
          <w:szCs w:val="32"/>
        </w:rPr>
        <w:t>请各位党员于每月25日通过APP缴交当月党费。系统管理员将在次月5日核对党费缴交情况，并</w:t>
      </w:r>
      <w:proofErr w:type="gramStart"/>
      <w:r w:rsidR="009149CA">
        <w:rPr>
          <w:rFonts w:ascii="仿宋_GB2312" w:eastAsia="仿宋_GB2312" w:hint="eastAsia"/>
          <w:sz w:val="32"/>
          <w:szCs w:val="32"/>
        </w:rPr>
        <w:t>进行跟催</w:t>
      </w:r>
      <w:proofErr w:type="gramEnd"/>
      <w:r w:rsidR="009149CA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按照相关规定，</w:t>
      </w:r>
      <w:r w:rsidR="009149CA">
        <w:rPr>
          <w:rFonts w:ascii="仿宋_GB2312" w:eastAsia="仿宋_GB2312" w:hint="eastAsia"/>
          <w:sz w:val="32"/>
          <w:szCs w:val="32"/>
        </w:rPr>
        <w:t>党员</w:t>
      </w:r>
      <w:r w:rsidR="00215EA4">
        <w:rPr>
          <w:rFonts w:ascii="仿宋_GB2312" w:eastAsia="仿宋_GB2312" w:hint="eastAsia"/>
          <w:sz w:val="32"/>
          <w:szCs w:val="32"/>
        </w:rPr>
        <w:t>如果没有正当理由，连续六个月不缴纳</w:t>
      </w:r>
      <w:r w:rsidR="009149CA">
        <w:rPr>
          <w:rFonts w:ascii="仿宋_GB2312" w:eastAsia="仿宋_GB2312" w:hint="eastAsia"/>
          <w:sz w:val="32"/>
          <w:szCs w:val="32"/>
        </w:rPr>
        <w:t>党费</w:t>
      </w:r>
      <w:r w:rsidR="00215EA4">
        <w:rPr>
          <w:rFonts w:ascii="仿宋_GB2312" w:eastAsia="仿宋_GB2312" w:hint="eastAsia"/>
          <w:sz w:val="32"/>
          <w:szCs w:val="32"/>
        </w:rPr>
        <w:t>就会被认为自行脱党，请各位党员严肃对待党费</w:t>
      </w:r>
      <w:proofErr w:type="gramStart"/>
      <w:r w:rsidR="00215EA4">
        <w:rPr>
          <w:rFonts w:ascii="仿宋_GB2312" w:eastAsia="仿宋_GB2312" w:hint="eastAsia"/>
          <w:sz w:val="32"/>
          <w:szCs w:val="32"/>
        </w:rPr>
        <w:t>缴</w:t>
      </w:r>
      <w:proofErr w:type="gramEnd"/>
      <w:r w:rsidR="00215EA4">
        <w:rPr>
          <w:rFonts w:ascii="仿宋_GB2312" w:eastAsia="仿宋_GB2312" w:hint="eastAsia"/>
          <w:sz w:val="32"/>
          <w:szCs w:val="32"/>
        </w:rPr>
        <w:t>交工作。</w:t>
      </w:r>
    </w:p>
    <w:p w14:paraId="0F7A0FE2" w14:textId="57FE7748" w:rsidR="00BC1978" w:rsidRPr="00215EA4" w:rsidRDefault="00BC1978" w:rsidP="00215EA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</w:t>
      </w:r>
      <w:r w:rsidR="009149CA">
        <w:rPr>
          <w:rFonts w:ascii="仿宋_GB2312" w:eastAsia="仿宋_GB2312" w:hint="eastAsia"/>
          <w:sz w:val="32"/>
          <w:szCs w:val="32"/>
        </w:rPr>
        <w:t>补缴</w:t>
      </w:r>
      <w:r w:rsidR="00CC58F6">
        <w:rPr>
          <w:rFonts w:ascii="仿宋_GB2312" w:eastAsia="仿宋_GB2312" w:hint="eastAsia"/>
          <w:sz w:val="32"/>
          <w:szCs w:val="32"/>
        </w:rPr>
        <w:t>2</w:t>
      </w:r>
      <w:r w:rsidR="00CC58F6">
        <w:rPr>
          <w:rFonts w:ascii="仿宋_GB2312" w:eastAsia="仿宋_GB2312"/>
          <w:sz w:val="32"/>
          <w:szCs w:val="32"/>
        </w:rPr>
        <w:t>023</w:t>
      </w:r>
      <w:r w:rsidR="00CC58F6">
        <w:rPr>
          <w:rFonts w:ascii="仿宋_GB2312" w:eastAsia="仿宋_GB2312" w:hint="eastAsia"/>
          <w:sz w:val="32"/>
          <w:szCs w:val="32"/>
        </w:rPr>
        <w:t>年1月前欠缴党费</w:t>
      </w:r>
      <w:r w:rsidR="009149CA">
        <w:rPr>
          <w:rFonts w:ascii="仿宋_GB2312" w:eastAsia="仿宋_GB2312" w:hint="eastAsia"/>
          <w:sz w:val="32"/>
          <w:szCs w:val="32"/>
        </w:rPr>
        <w:t>仍</w:t>
      </w:r>
      <w:r w:rsidR="00CC58F6">
        <w:rPr>
          <w:rFonts w:ascii="仿宋_GB2312" w:eastAsia="仿宋_GB2312" w:hint="eastAsia"/>
          <w:sz w:val="32"/>
          <w:szCs w:val="32"/>
        </w:rPr>
        <w:t>需</w:t>
      </w:r>
      <w:r w:rsidR="00215EA4">
        <w:rPr>
          <w:rFonts w:ascii="仿宋_GB2312" w:eastAsia="仿宋_GB2312" w:hint="eastAsia"/>
          <w:sz w:val="32"/>
          <w:szCs w:val="32"/>
        </w:rPr>
        <w:t>线下用现金支付，地址：</w:t>
      </w:r>
      <w:r w:rsidR="009149CA">
        <w:rPr>
          <w:rFonts w:ascii="仿宋_GB2312" w:eastAsia="仿宋_GB2312" w:hint="eastAsia"/>
          <w:sz w:val="32"/>
          <w:szCs w:val="32"/>
        </w:rPr>
        <w:t>苏州工业园区</w:t>
      </w:r>
      <w:proofErr w:type="gramStart"/>
      <w:r w:rsidR="009149CA">
        <w:rPr>
          <w:rFonts w:ascii="仿宋_GB2312" w:eastAsia="仿宋_GB2312" w:hint="eastAsia"/>
          <w:sz w:val="32"/>
          <w:szCs w:val="32"/>
        </w:rPr>
        <w:t>旺墩路1</w:t>
      </w:r>
      <w:r w:rsidR="009149CA">
        <w:rPr>
          <w:rFonts w:ascii="仿宋_GB2312" w:eastAsia="仿宋_GB2312"/>
          <w:sz w:val="32"/>
          <w:szCs w:val="32"/>
        </w:rPr>
        <w:t>68</w:t>
      </w:r>
      <w:r w:rsidR="009149CA">
        <w:rPr>
          <w:rFonts w:ascii="仿宋_GB2312" w:eastAsia="仿宋_GB2312" w:hint="eastAsia"/>
          <w:sz w:val="32"/>
          <w:szCs w:val="32"/>
        </w:rPr>
        <w:t>号</w:t>
      </w:r>
      <w:proofErr w:type="gramEnd"/>
      <w:r w:rsidR="009149CA">
        <w:rPr>
          <w:rFonts w:ascii="仿宋_GB2312" w:eastAsia="仿宋_GB2312" w:hint="eastAsia"/>
          <w:sz w:val="32"/>
          <w:szCs w:val="32"/>
        </w:rPr>
        <w:t>市场大厦2楼一站式服务中心外企非公流动党务服务窗口</w:t>
      </w:r>
      <w:r w:rsidR="00215EA4">
        <w:rPr>
          <w:rFonts w:ascii="仿宋_GB2312" w:eastAsia="仿宋_GB2312" w:hint="eastAsia"/>
          <w:sz w:val="32"/>
          <w:szCs w:val="32"/>
        </w:rPr>
        <w:t>，电话：</w:t>
      </w:r>
      <w:r w:rsidR="00215EA4">
        <w:rPr>
          <w:rFonts w:ascii="仿宋_GB2312" w:eastAsia="仿宋_GB2312" w:hint="eastAsia"/>
          <w:sz w:val="32"/>
          <w:szCs w:val="32"/>
        </w:rPr>
        <w:t>0</w:t>
      </w:r>
      <w:r w:rsidR="00215EA4">
        <w:rPr>
          <w:rFonts w:ascii="仿宋_GB2312" w:eastAsia="仿宋_GB2312"/>
          <w:sz w:val="32"/>
          <w:szCs w:val="32"/>
        </w:rPr>
        <w:t>512-66605942</w:t>
      </w:r>
    </w:p>
    <w:p w14:paraId="5B879BE6" w14:textId="2D89272F" w:rsidR="00BC1978" w:rsidRDefault="00BC1978" w:rsidP="00FC7282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01B0F8C4" w14:textId="77777777" w:rsidR="00405BBF" w:rsidRDefault="00405BBF" w:rsidP="00FC728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p w14:paraId="64A81562" w14:textId="73333F09" w:rsidR="0076202F" w:rsidRDefault="0076202F" w:rsidP="0076202F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中共苏州工业园区人力资源开发有限公司委员会</w:t>
      </w:r>
    </w:p>
    <w:p w14:paraId="5D38094D" w14:textId="5D89B3CA" w:rsidR="0076202F" w:rsidRPr="00FC7282" w:rsidRDefault="0076202F" w:rsidP="0076202F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二〇二三年一月</w:t>
      </w:r>
      <w:r w:rsidR="009149CA">
        <w:rPr>
          <w:rFonts w:ascii="仿宋_GB2312" w:eastAsia="仿宋_GB2312" w:hint="eastAsia"/>
          <w:sz w:val="32"/>
          <w:szCs w:val="32"/>
        </w:rPr>
        <w:t>廿八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76202F" w:rsidRPr="00FC72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E551D"/>
    <w:multiLevelType w:val="hybridMultilevel"/>
    <w:tmpl w:val="72C094F8"/>
    <w:lvl w:ilvl="0" w:tplc="FDEE1D9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0DDC6C63"/>
    <w:multiLevelType w:val="hybridMultilevel"/>
    <w:tmpl w:val="3AECBEE2"/>
    <w:lvl w:ilvl="0" w:tplc="6C80E1D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B511F33"/>
    <w:multiLevelType w:val="hybridMultilevel"/>
    <w:tmpl w:val="29FE6350"/>
    <w:lvl w:ilvl="0" w:tplc="106AF4F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51C00A58"/>
    <w:multiLevelType w:val="hybridMultilevel"/>
    <w:tmpl w:val="BE208236"/>
    <w:lvl w:ilvl="0" w:tplc="EA9A937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51CF4781"/>
    <w:multiLevelType w:val="hybridMultilevel"/>
    <w:tmpl w:val="028637F2"/>
    <w:lvl w:ilvl="0" w:tplc="897604A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302"/>
    <w:rsid w:val="00215EA4"/>
    <w:rsid w:val="00264DF3"/>
    <w:rsid w:val="00405BBF"/>
    <w:rsid w:val="00444302"/>
    <w:rsid w:val="00501FA8"/>
    <w:rsid w:val="0076202F"/>
    <w:rsid w:val="009149CA"/>
    <w:rsid w:val="00AE3BB4"/>
    <w:rsid w:val="00BC1978"/>
    <w:rsid w:val="00CC58F6"/>
    <w:rsid w:val="00FC48B9"/>
    <w:rsid w:val="00FC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729CB"/>
  <w15:chartTrackingRefBased/>
  <w15:docId w15:val="{4BE485C1-BFA8-4C6A-AF69-B9FA994D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8B9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FC728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C7282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FC7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url.cloud.huawei.com/kbV1fVf1x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朱凌云</dc:creator>
  <cp:keywords/>
  <dc:description/>
  <cp:lastModifiedBy>朱凌云</cp:lastModifiedBy>
  <cp:revision>8</cp:revision>
  <dcterms:created xsi:type="dcterms:W3CDTF">2023-01-28T07:07:00Z</dcterms:created>
  <dcterms:modified xsi:type="dcterms:W3CDTF">2023-01-28T07:26:00Z</dcterms:modified>
</cp:coreProperties>
</file>